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8EA4" w14:textId="77777777" w:rsidR="00BC7085" w:rsidRDefault="00BC7085" w:rsidP="00BC7085">
      <w:r>
        <w:t>RED SLING (Recommended ~1-2 Years of Training)</w:t>
      </w:r>
    </w:p>
    <w:p w14:paraId="072DE1C7" w14:textId="77777777" w:rsidR="00BC7085" w:rsidRDefault="00BC7085" w:rsidP="00BC7085">
      <w:pPr>
        <w:pStyle w:val="ListParagraph"/>
        <w:numPr>
          <w:ilvl w:val="0"/>
          <w:numId w:val="1"/>
        </w:numPr>
      </w:pPr>
      <w:r>
        <w:t>Must already have an Orange Sling Certification</w:t>
      </w:r>
    </w:p>
    <w:p w14:paraId="063B4B9D" w14:textId="77777777" w:rsidR="00BC7085" w:rsidRDefault="00BC7085" w:rsidP="00BC7085">
      <w:pPr>
        <w:pStyle w:val="ListParagraph"/>
        <w:numPr>
          <w:ilvl w:val="0"/>
          <w:numId w:val="1"/>
        </w:numPr>
      </w:pPr>
      <w:r>
        <w:t xml:space="preserve">Must be able to perform </w:t>
      </w:r>
      <w:proofErr w:type="gramStart"/>
      <w:r>
        <w:t>all of</w:t>
      </w:r>
      <w:proofErr w:type="gramEnd"/>
      <w:r>
        <w:t xml:space="preserve"> the following tricks:</w:t>
      </w:r>
    </w:p>
    <w:p w14:paraId="2BD081FB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Double Aerial</w:t>
      </w:r>
    </w:p>
    <w:p w14:paraId="791739A5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Double Side Toss</w:t>
      </w:r>
    </w:p>
    <w:p w14:paraId="0B0B6961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Hell’s Whip</w:t>
      </w:r>
    </w:p>
    <w:p w14:paraId="4FD65A38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OTH Single Spin</w:t>
      </w:r>
    </w:p>
    <w:p w14:paraId="6D500815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Single BTB Flow Catch or higher (any variant)</w:t>
      </w:r>
    </w:p>
    <w:p w14:paraId="3253037E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Foot Stop or BTB Foot Stop</w:t>
      </w:r>
    </w:p>
    <w:p w14:paraId="35B9C7F9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Right-Handed Drag</w:t>
      </w:r>
      <w:r>
        <w:br/>
      </w:r>
    </w:p>
    <w:p w14:paraId="33397513" w14:textId="77777777" w:rsidR="00BC7085" w:rsidRDefault="00BC7085" w:rsidP="00BC7085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3E4D16AB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Shoulder Roll from Half Beat</w:t>
      </w:r>
    </w:p>
    <w:p w14:paraId="2E6B83E0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Scorpion Toss</w:t>
      </w:r>
    </w:p>
    <w:p w14:paraId="6DAEF579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Underarm Crank</w:t>
      </w:r>
    </w:p>
    <w:p w14:paraId="6C0C1FA3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Double Right Shoulder Toss</w:t>
      </w:r>
    </w:p>
    <w:p w14:paraId="282693A5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Back Ninja</w:t>
      </w:r>
    </w:p>
    <w:p w14:paraId="6AFAFC47" w14:textId="77777777" w:rsidR="00BC7085" w:rsidRDefault="00BC7085" w:rsidP="00BC7085">
      <w:pPr>
        <w:pStyle w:val="ListParagraph"/>
        <w:numPr>
          <w:ilvl w:val="1"/>
          <w:numId w:val="1"/>
        </w:numPr>
      </w:pPr>
      <w:r>
        <w:t>Single Side Toss BTB Flow Catch OR Single Side Toss Ike Catch</w:t>
      </w:r>
    </w:p>
    <w:p w14:paraId="2B7701E4" w14:textId="190303CD" w:rsidR="004156C8" w:rsidRPr="00BC7085" w:rsidRDefault="004156C8" w:rsidP="00BC7085"/>
    <w:sectPr w:rsidR="004156C8" w:rsidRPr="00BC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C"/>
    <w:rsid w:val="00096771"/>
    <w:rsid w:val="004156C8"/>
    <w:rsid w:val="009F719C"/>
    <w:rsid w:val="00BC7085"/>
    <w:rsid w:val="00D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FD8A"/>
  <w15:chartTrackingRefBased/>
  <w15:docId w15:val="{4D1EBF9A-4941-AC48-B752-6A33F25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2</cp:revision>
  <dcterms:created xsi:type="dcterms:W3CDTF">2021-11-21T08:16:00Z</dcterms:created>
  <dcterms:modified xsi:type="dcterms:W3CDTF">2021-11-21T08:16:00Z</dcterms:modified>
</cp:coreProperties>
</file>